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C4" w:rsidRDefault="008072C4" w:rsidP="004E2ECC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8072C4" w:rsidRDefault="008072C4" w:rsidP="004E2ECC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jc w:val="center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dotycząca aplikanta aplikacji sędziowskiej/prokuratorskiej</w:t>
      </w:r>
    </w:p>
    <w:p w:rsidR="008072C4" w:rsidRPr="004E25DB" w:rsidRDefault="008072C4" w:rsidP="004E2ECC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</w:p>
    <w:p w:rsidR="008072C4" w:rsidRPr="00923546" w:rsidRDefault="008072C4" w:rsidP="004E2ECC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w Prokuraturze</w:t>
      </w:r>
      <w:r>
        <w:rPr>
          <w:rFonts w:ascii="Times New Roman" w:hAnsi="Times New Roman" w:cs="Times New Roman"/>
          <w:sz w:val="23"/>
          <w:szCs w:val="23"/>
        </w:rPr>
        <w:t xml:space="preserve"> Rejonowej </w:t>
      </w:r>
      <w:r w:rsidRPr="00923546">
        <w:rPr>
          <w:rFonts w:ascii="Times New Roman" w:hAnsi="Times New Roman" w:cs="Times New Roman"/>
          <w:sz w:val="23"/>
          <w:szCs w:val="23"/>
        </w:rPr>
        <w:tab/>
      </w:r>
    </w:p>
    <w:p w:rsidR="008072C4" w:rsidRDefault="008072C4" w:rsidP="004E2ECC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1" w:name="bookmark6"/>
      <w:r>
        <w:rPr>
          <w:rFonts w:ascii="Times New Roman" w:hAnsi="Times New Roman" w:cs="Times New Roman"/>
          <w:sz w:val="23"/>
          <w:szCs w:val="23"/>
        </w:rPr>
        <w:t xml:space="preserve"> w dniu …………………………</w:t>
      </w:r>
    </w:p>
    <w:p w:rsidR="008072C4" w:rsidRDefault="008072C4" w:rsidP="008072C4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1"/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10"/>
        <w:gridCol w:w="1220"/>
        <w:gridCol w:w="4199"/>
      </w:tblGrid>
      <w:tr w:rsidR="008072C4" w:rsidRPr="00E46EA6" w:rsidTr="0026249B">
        <w:trPr>
          <w:trHeight w:val="523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C4" w:rsidRPr="00923546" w:rsidRDefault="008072C4" w:rsidP="0026249B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</w:tc>
      </w:tr>
      <w:tr w:rsidR="008072C4" w:rsidRPr="00E46EA6" w:rsidTr="0026249B">
        <w:trPr>
          <w:trHeight w:val="31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C4" w:rsidRPr="00923546" w:rsidRDefault="008072C4" w:rsidP="0026249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C4" w:rsidRPr="00923546" w:rsidRDefault="008072C4" w:rsidP="0026249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C4" w:rsidRPr="00923546" w:rsidRDefault="008072C4" w:rsidP="0026249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8072C4" w:rsidRPr="00E46EA6" w:rsidTr="008072C4">
        <w:trPr>
          <w:trHeight w:val="126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C4" w:rsidRDefault="004E2ECC" w:rsidP="008072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analiza</w:t>
            </w:r>
            <w:r w:rsidR="008072C4">
              <w:rPr>
                <w:rFonts w:ascii="Times New Roman" w:hAnsi="Times New Roman" w:cs="Times New Roman"/>
                <w:sz w:val="24"/>
                <w:szCs w:val="24"/>
              </w:rPr>
              <w:t xml:space="preserve"> różnorodnych akt spraw pod kątem oceny zasadności środka odwoławczego od postanowienia kończącego postępowanie przygotowawcze.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C4" w:rsidRPr="00923546" w:rsidRDefault="008072C4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C4" w:rsidRPr="00923546" w:rsidRDefault="008072C4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8072C4" w:rsidRPr="00E46EA6" w:rsidTr="0026249B">
        <w:trPr>
          <w:trHeight w:val="61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C4" w:rsidRPr="004E18B4" w:rsidRDefault="008072C4" w:rsidP="008072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8B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przygotowanie projektów wystąpień prokuratora obejmujących m. in. ustosunkowanie się do zarzutów i wniosków zażalenia na jego postanowienie kończące postępowanie przygotowawcze rozpoznawane na posiedzeniu sądu.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C4" w:rsidRPr="00923546" w:rsidRDefault="008072C4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C4" w:rsidRPr="00923546" w:rsidRDefault="008072C4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8072C4" w:rsidRPr="00E46EA6" w:rsidTr="0026249B">
        <w:trPr>
          <w:trHeight w:val="44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C4" w:rsidRDefault="004E2ECC" w:rsidP="008072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7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72C4" w:rsidRPr="0051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2C4">
              <w:rPr>
                <w:rFonts w:ascii="Times New Roman" w:hAnsi="Times New Roman" w:cs="Times New Roman"/>
                <w:sz w:val="24"/>
                <w:szCs w:val="24"/>
              </w:rPr>
              <w:t xml:space="preserve">uczestnictwo w posiedzeniach </w:t>
            </w:r>
            <w:r w:rsidR="008072C4">
              <w:rPr>
                <w:rFonts w:ascii="Times New Roman" w:hAnsi="Times New Roman" w:cs="Times New Roman"/>
                <w:sz w:val="24"/>
                <w:szCs w:val="24"/>
              </w:rPr>
              <w:br/>
              <w:t>w przedmiocie rozpoznania zażalenia na postanowienie prokuratora kończące postępowanie przygotowawcze.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C4" w:rsidRPr="00923546" w:rsidRDefault="008072C4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C4" w:rsidRPr="00923546" w:rsidRDefault="008072C4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8072C4" w:rsidRPr="00E46EA6" w:rsidTr="0026249B">
        <w:trPr>
          <w:trHeight w:val="326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C4" w:rsidRDefault="004E2ECC" w:rsidP="008072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72C4">
              <w:rPr>
                <w:rFonts w:ascii="Times New Roman" w:hAnsi="Times New Roman" w:cs="Times New Roman"/>
                <w:sz w:val="24"/>
                <w:szCs w:val="24"/>
              </w:rPr>
              <w:t xml:space="preserve">. analiza akt spraw pod kątem wykorzystania kartotek </w:t>
            </w:r>
            <w:r w:rsidR="008072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zewnętrznych baz danych oraz czynności  operacyjno – rozpoznawczych, a także  czynności z udziałem świadka anonimowego </w:t>
            </w:r>
            <w:r w:rsidR="008070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072C4">
              <w:rPr>
                <w:rFonts w:ascii="Times New Roman" w:hAnsi="Times New Roman" w:cs="Times New Roman"/>
                <w:sz w:val="24"/>
                <w:szCs w:val="24"/>
              </w:rPr>
              <w:t>i świadka koronnego.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C4" w:rsidRPr="00923546" w:rsidRDefault="008072C4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C4" w:rsidRPr="00923546" w:rsidRDefault="008072C4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8072C4" w:rsidRPr="00E46EA6" w:rsidTr="0026249B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C4" w:rsidRPr="00923546" w:rsidRDefault="008072C4" w:rsidP="0026249B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C4" w:rsidRPr="00923546" w:rsidRDefault="008072C4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C4" w:rsidRPr="00923546" w:rsidRDefault="008072C4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8072C4" w:rsidRPr="00E46EA6" w:rsidTr="0026249B">
        <w:trPr>
          <w:trHeight w:val="12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C4" w:rsidRPr="00923546" w:rsidRDefault="008072C4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1D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 w:rsidRPr="00923546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1D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udział 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innych</w:t>
            </w:r>
            <w:r w:rsidRPr="00C41D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czynnościach wykonywanych przez prokuratora (patrona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  <w:r w:rsidRPr="00C41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C4" w:rsidRPr="00923546" w:rsidRDefault="008072C4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C4" w:rsidRPr="00923546" w:rsidRDefault="008072C4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8072C4" w:rsidRPr="00E46EA6" w:rsidTr="0026249B">
        <w:trPr>
          <w:trHeight w:val="30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C4" w:rsidRPr="00923546" w:rsidRDefault="008072C4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3">
              <w:rPr>
                <w:rFonts w:ascii="Times New Roman" w:hAnsi="Times New Roman" w:cs="Times New Roman"/>
                <w:sz w:val="24"/>
                <w:szCs w:val="24"/>
              </w:rPr>
              <w:t>2. porządkowanie akt, numeracja.</w:t>
            </w:r>
            <w:r w:rsidRPr="00C41D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C4" w:rsidRPr="00923546" w:rsidRDefault="008072C4" w:rsidP="0026249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C4" w:rsidRPr="00923546" w:rsidRDefault="008072C4" w:rsidP="0026249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8072C4" w:rsidRDefault="008072C4" w:rsidP="008072C4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8072C4" w:rsidRDefault="008072C4" w:rsidP="008072C4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8072C4" w:rsidRPr="00923546" w:rsidRDefault="008072C4" w:rsidP="008072C4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8072C4" w:rsidRPr="00923546" w:rsidRDefault="008072C4" w:rsidP="008072C4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t xml:space="preserve">Ocena przebiegu praktyki </w:t>
      </w:r>
      <w:r w:rsidRPr="00923546">
        <w:rPr>
          <w:rFonts w:ascii="Times New Roman" w:hAnsi="Times New Roman" w:cs="Times New Roman"/>
        </w:rPr>
        <w:tab/>
      </w:r>
      <w:bookmarkEnd w:id="2"/>
    </w:p>
    <w:p w:rsidR="008072C4" w:rsidRPr="00923546" w:rsidRDefault="008072C4" w:rsidP="008072C4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8072C4" w:rsidRPr="00923546" w:rsidRDefault="008072C4" w:rsidP="008072C4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lastRenderedPageBreak/>
        <w:t>Uzasadnienie oceny</w:t>
      </w:r>
      <w:bookmarkEnd w:id="3"/>
    </w:p>
    <w:p w:rsidR="008072C4" w:rsidRDefault="008072C4" w:rsidP="008072C4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8072C4" w:rsidRDefault="008072C4" w:rsidP="008072C4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8072C4" w:rsidRPr="00923546" w:rsidRDefault="008072C4" w:rsidP="008072C4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8072C4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8072C4" w:rsidRDefault="008072C4" w:rsidP="008072C4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8072C4" w:rsidRPr="00923546" w:rsidRDefault="008072C4" w:rsidP="008072C4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8072C4" w:rsidRPr="00923546" w:rsidRDefault="008072C4" w:rsidP="008072C4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8072C4" w:rsidRDefault="008072C4" w:rsidP="008072C4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8072C4" w:rsidRDefault="008072C4" w:rsidP="008072C4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8072C4" w:rsidRPr="00923546" w:rsidRDefault="008072C4" w:rsidP="008072C4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8072C4" w:rsidRDefault="008072C4" w:rsidP="008072C4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8072C4" w:rsidRPr="00923546" w:rsidRDefault="008072C4" w:rsidP="008072C4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8072C4" w:rsidRDefault="008072C4" w:rsidP="008072C4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8072C4" w:rsidRDefault="008072C4" w:rsidP="008072C4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8072C4" w:rsidRPr="00923546" w:rsidRDefault="008072C4" w:rsidP="008072C4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8072C4" w:rsidRDefault="008072C4" w:rsidP="008072C4">
      <w:pPr>
        <w:spacing w:before="100" w:beforeAutospacing="1" w:after="100" w:afterAutospacing="1" w:line="240" w:lineRule="auto"/>
        <w:ind w:left="6760"/>
      </w:pPr>
      <w:r w:rsidRPr="00923546">
        <w:rPr>
          <w:rFonts w:ascii="Times New Roman" w:hAnsi="Times New Roman" w:cs="Times New Roman"/>
          <w:sz w:val="23"/>
          <w:szCs w:val="23"/>
        </w:rPr>
        <w:t>Podpis patrona praktyki</w:t>
      </w:r>
    </w:p>
    <w:p w:rsidR="008072C4" w:rsidRDefault="008072C4" w:rsidP="008072C4"/>
    <w:p w:rsidR="000B4076" w:rsidRDefault="000B4076"/>
    <w:sectPr w:rsidR="000B4076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C4"/>
    <w:rsid w:val="000B4076"/>
    <w:rsid w:val="00330558"/>
    <w:rsid w:val="004E2ECC"/>
    <w:rsid w:val="008070D4"/>
    <w:rsid w:val="0080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2C4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072C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2C4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072C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2152</Characters>
  <Application>Microsoft Office Word</Application>
  <DocSecurity>4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Beata Padło</cp:lastModifiedBy>
  <cp:revision>2</cp:revision>
  <dcterms:created xsi:type="dcterms:W3CDTF">2019-02-01T11:52:00Z</dcterms:created>
  <dcterms:modified xsi:type="dcterms:W3CDTF">2019-02-01T11:52:00Z</dcterms:modified>
</cp:coreProperties>
</file>